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5D2" w:rsidRDefault="00913DA7" w:rsidP="00677493">
      <w:pPr>
        <w:jc w:val="center"/>
      </w:pPr>
      <w:bookmarkStart w:id="0" w:name="_GoBack"/>
      <w:bookmarkEnd w:id="0"/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3810</wp:posOffset>
            </wp:positionV>
            <wp:extent cx="5781675" cy="1248410"/>
            <wp:effectExtent l="0" t="0" r="9525" b="8890"/>
            <wp:wrapSquare wrapText="bothSides"/>
            <wp:docPr id="2" name="Immagine 2" descr="Conta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ontac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248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5D2" w:rsidRDefault="00DC65D2" w:rsidP="00677493">
      <w:pPr>
        <w:jc w:val="center"/>
      </w:pPr>
    </w:p>
    <w:p w:rsidR="00DC65D2" w:rsidRDefault="00DC65D2" w:rsidP="00677493">
      <w:pPr>
        <w:jc w:val="center"/>
        <w:rPr>
          <w:rFonts w:ascii="Bodoni MT Black" w:hAnsi="Bodoni MT Black"/>
          <w:color w:val="404040"/>
          <w:sz w:val="36"/>
          <w:szCs w:val="36"/>
        </w:rPr>
      </w:pPr>
    </w:p>
    <w:p w:rsidR="00DC65D2" w:rsidRDefault="00DC65D2" w:rsidP="00677493">
      <w:pPr>
        <w:jc w:val="center"/>
        <w:rPr>
          <w:rFonts w:ascii="Bodoni MT Black" w:hAnsi="Bodoni MT Black"/>
          <w:color w:val="404040"/>
          <w:sz w:val="36"/>
          <w:szCs w:val="36"/>
        </w:rPr>
      </w:pPr>
    </w:p>
    <w:p w:rsidR="00DC65D2" w:rsidRDefault="00DC65D2" w:rsidP="00677493">
      <w:pPr>
        <w:jc w:val="center"/>
        <w:rPr>
          <w:rFonts w:ascii="Bodoni MT Black" w:hAnsi="Bodoni MT Black"/>
          <w:color w:val="404040"/>
          <w:sz w:val="36"/>
          <w:szCs w:val="36"/>
        </w:rPr>
      </w:pPr>
      <w:r>
        <w:rPr>
          <w:rFonts w:ascii="Bodoni MT Black" w:hAnsi="Bodoni MT Black"/>
          <w:color w:val="404040"/>
          <w:sz w:val="36"/>
          <w:szCs w:val="36"/>
        </w:rPr>
        <w:t xml:space="preserve">Sabato 13 Ottobre 2012 </w:t>
      </w:r>
    </w:p>
    <w:p w:rsidR="00DC65D2" w:rsidRPr="00E27259" w:rsidRDefault="00DC65D2" w:rsidP="00677493">
      <w:pPr>
        <w:jc w:val="center"/>
        <w:rPr>
          <w:rFonts w:ascii="Bodoni MT Black" w:hAnsi="Bodoni MT Black"/>
          <w:color w:val="404040"/>
          <w:sz w:val="36"/>
          <w:szCs w:val="36"/>
        </w:rPr>
      </w:pPr>
      <w:r>
        <w:rPr>
          <w:rFonts w:ascii="Bodoni MT Black" w:hAnsi="Bodoni MT Black"/>
          <w:color w:val="404040"/>
          <w:sz w:val="36"/>
          <w:szCs w:val="36"/>
        </w:rPr>
        <w:t xml:space="preserve">Viale Italia 56 – Livorno </w:t>
      </w:r>
    </w:p>
    <w:p w:rsidR="00DC65D2" w:rsidRPr="00E27259" w:rsidRDefault="00DC65D2" w:rsidP="00677493">
      <w:pPr>
        <w:jc w:val="center"/>
        <w:rPr>
          <w:rFonts w:ascii="Bodoni MT Black" w:hAnsi="Bodoni MT Black"/>
          <w:color w:val="404040"/>
          <w:sz w:val="40"/>
          <w:szCs w:val="40"/>
        </w:rPr>
      </w:pPr>
      <w:r w:rsidRPr="00E27259">
        <w:rPr>
          <w:rFonts w:ascii="Bodoni MT Black" w:hAnsi="Bodoni MT Black"/>
          <w:color w:val="404040"/>
          <w:sz w:val="40"/>
          <w:szCs w:val="40"/>
        </w:rPr>
        <w:t xml:space="preserve">Abitare e Vivere </w:t>
      </w:r>
    </w:p>
    <w:p w:rsidR="00DC65D2" w:rsidRPr="00677493" w:rsidRDefault="00DC65D2" w:rsidP="00677493">
      <w:pPr>
        <w:jc w:val="center"/>
        <w:rPr>
          <w:rFonts w:ascii="Bodoni MT Black" w:hAnsi="Bodoni MT Black"/>
          <w:color w:val="404040"/>
          <w:sz w:val="36"/>
          <w:szCs w:val="36"/>
        </w:rPr>
      </w:pPr>
      <w:r w:rsidRPr="00677493">
        <w:rPr>
          <w:rFonts w:ascii="Bodoni MT Black" w:hAnsi="Bodoni MT Black"/>
          <w:color w:val="404040"/>
          <w:sz w:val="36"/>
          <w:szCs w:val="36"/>
        </w:rPr>
        <w:t>SICK BUILDING SYNDROME</w:t>
      </w:r>
    </w:p>
    <w:p w:rsidR="00DC65D2" w:rsidRPr="00677493" w:rsidRDefault="00DC65D2" w:rsidP="00677493">
      <w:pPr>
        <w:jc w:val="center"/>
        <w:rPr>
          <w:rFonts w:ascii="Calibri" w:hAnsi="Calibri"/>
          <w:b/>
          <w:color w:val="404040"/>
          <w:sz w:val="36"/>
          <w:szCs w:val="36"/>
        </w:rPr>
      </w:pPr>
      <w:r w:rsidRPr="00677493">
        <w:rPr>
          <w:rFonts w:ascii="Calibri" w:hAnsi="Calibri"/>
          <w:b/>
          <w:color w:val="404040"/>
          <w:sz w:val="36"/>
          <w:szCs w:val="36"/>
        </w:rPr>
        <w:t xml:space="preserve">(Sindrome dell’Edificio Malato) </w:t>
      </w:r>
    </w:p>
    <w:p w:rsidR="00DC65D2" w:rsidRPr="00E27259" w:rsidRDefault="00DC65D2" w:rsidP="00677493">
      <w:pPr>
        <w:jc w:val="center"/>
        <w:rPr>
          <w:rFonts w:ascii="Century Gothic" w:hAnsi="Century Gothic"/>
          <w:color w:val="404040"/>
          <w:sz w:val="32"/>
          <w:szCs w:val="32"/>
          <w:lang w:val="en-US"/>
        </w:rPr>
      </w:pPr>
      <w:r w:rsidRPr="00E27259">
        <w:rPr>
          <w:rFonts w:ascii="Century Gothic" w:hAnsi="Century Gothic"/>
          <w:color w:val="404040"/>
          <w:sz w:val="32"/>
          <w:szCs w:val="32"/>
          <w:lang w:val="en-US"/>
        </w:rPr>
        <w:t>Live in a better place, live in a better way</w:t>
      </w:r>
    </w:p>
    <w:p w:rsidR="00DC65D2" w:rsidRPr="00E27259" w:rsidRDefault="00DC65D2" w:rsidP="00677493">
      <w:pPr>
        <w:jc w:val="center"/>
        <w:rPr>
          <w:rFonts w:ascii="Bodoni MT Black" w:hAnsi="Bodoni MT Black"/>
          <w:i/>
          <w:color w:val="404040"/>
          <w:sz w:val="32"/>
          <w:szCs w:val="32"/>
        </w:rPr>
      </w:pPr>
      <w:r w:rsidRPr="00E27259">
        <w:rPr>
          <w:rFonts w:ascii="Bodoni MT Black" w:hAnsi="Bodoni MT Black"/>
          <w:i/>
          <w:color w:val="404040"/>
          <w:sz w:val="32"/>
          <w:szCs w:val="32"/>
        </w:rPr>
        <w:t>“Vivi in un luogo migliore, vivi in un modo migliore”</w:t>
      </w:r>
    </w:p>
    <w:p w:rsidR="00DC65D2" w:rsidRDefault="00DC65D2"/>
    <w:p w:rsidR="00DC65D2" w:rsidRDefault="00DC65D2">
      <w:r>
        <w:t xml:space="preserve">PROGRAMMA </w:t>
      </w:r>
    </w:p>
    <w:p w:rsidR="00DC65D2" w:rsidRDefault="00DC65D2">
      <w:r>
        <w:t>Ore   8,45  -  Registrazione Partecipanti</w:t>
      </w:r>
    </w:p>
    <w:p w:rsidR="00DC65D2" w:rsidRDefault="00DC65D2">
      <w:r>
        <w:t xml:space="preserve">Ore   9,00  -  Saluti del Presidente del Collegio dei </w:t>
      </w:r>
      <w:smartTag w:uri="urn:schemas-microsoft-com:office:smarttags" w:element="PersonName">
        <w:smartTagPr>
          <w:attr w:name="ProductID" w:val="Geometri e Geometri Laureati di"/>
        </w:smartTagPr>
        <w:r>
          <w:t>Geometri e Geometri Laureati di</w:t>
        </w:r>
      </w:smartTag>
      <w:r>
        <w:t xml:space="preserve"> Livorno</w:t>
      </w:r>
    </w:p>
    <w:p w:rsidR="00DC65D2" w:rsidRDefault="00DC65D2">
      <w:r>
        <w:t xml:space="preserve">                       Introduzione del Seminario  - Associazione Nazionale “Donne Geometra”</w:t>
      </w:r>
    </w:p>
    <w:p w:rsidR="00DC65D2" w:rsidRDefault="00DC65D2">
      <w:r>
        <w:t>Ore   9,15    -  Inizio Seminario  -  Prima Parte</w:t>
      </w:r>
    </w:p>
    <w:p w:rsidR="00DC65D2" w:rsidRDefault="00DC65D2">
      <w:r>
        <w:t xml:space="preserve">Ore  11,00   -  Coffee Break  </w:t>
      </w:r>
    </w:p>
    <w:p w:rsidR="00DC65D2" w:rsidRDefault="00DC65D2">
      <w:r>
        <w:t>Ore  11,10    -  Seminario  -  Seconda Parte</w:t>
      </w:r>
    </w:p>
    <w:p w:rsidR="00DC65D2" w:rsidRDefault="00DC65D2">
      <w:r>
        <w:t>Ore  13,15    -  Consegna attestati di Partecipazione con crediti formativi. Conclusione.</w:t>
      </w:r>
    </w:p>
    <w:p w:rsidR="00DC65D2" w:rsidRDefault="00DC65D2">
      <w:r>
        <w:t xml:space="preserve"> </w:t>
      </w:r>
    </w:p>
    <w:p w:rsidR="00DC65D2" w:rsidRDefault="00DC65D2">
      <w:r>
        <w:t xml:space="preserve">Gli attestati saranno consegnati ai partecipanti che hanno seguito l’intero programma. </w:t>
      </w:r>
    </w:p>
    <w:p w:rsidR="00DC65D2" w:rsidRDefault="00913DA7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4985385</wp:posOffset>
            </wp:positionH>
            <wp:positionV relativeFrom="margin">
              <wp:posOffset>8376285</wp:posOffset>
            </wp:positionV>
            <wp:extent cx="847725" cy="809625"/>
            <wp:effectExtent l="0" t="0" r="9525" b="9525"/>
            <wp:wrapSquare wrapText="bothSides"/>
            <wp:docPr id="3" name="Immagine 3" descr="DG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GO_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2413635</wp:posOffset>
            </wp:positionH>
            <wp:positionV relativeFrom="paragraph">
              <wp:posOffset>371475</wp:posOffset>
            </wp:positionV>
            <wp:extent cx="1270000" cy="942975"/>
            <wp:effectExtent l="0" t="0" r="6350" b="9525"/>
            <wp:wrapSquare wrapText="bothSides"/>
            <wp:docPr id="4" name="Immagine 6" descr="log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log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266700</wp:posOffset>
            </wp:positionV>
            <wp:extent cx="793750" cy="790575"/>
            <wp:effectExtent l="0" t="0" r="6350" b="9525"/>
            <wp:wrapSquare wrapText="bothSides"/>
            <wp:docPr id="5" name="Immagine 7" descr="logo%20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logo%20de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C65D2" w:rsidSect="00677493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493"/>
    <w:rsid w:val="000B0242"/>
    <w:rsid w:val="000C2390"/>
    <w:rsid w:val="001040B9"/>
    <w:rsid w:val="001419F7"/>
    <w:rsid w:val="0019407D"/>
    <w:rsid w:val="002738B0"/>
    <w:rsid w:val="00300E5C"/>
    <w:rsid w:val="004E63D9"/>
    <w:rsid w:val="005236EF"/>
    <w:rsid w:val="00575203"/>
    <w:rsid w:val="00677493"/>
    <w:rsid w:val="00696DCD"/>
    <w:rsid w:val="00710114"/>
    <w:rsid w:val="00740EED"/>
    <w:rsid w:val="007918C4"/>
    <w:rsid w:val="00887F1B"/>
    <w:rsid w:val="008E0F44"/>
    <w:rsid w:val="008F34C8"/>
    <w:rsid w:val="00913DA7"/>
    <w:rsid w:val="009532B8"/>
    <w:rsid w:val="009A7085"/>
    <w:rsid w:val="009F7AAC"/>
    <w:rsid w:val="00AE7E62"/>
    <w:rsid w:val="00BA3BFC"/>
    <w:rsid w:val="00C918EF"/>
    <w:rsid w:val="00CF5805"/>
    <w:rsid w:val="00DC65D2"/>
    <w:rsid w:val="00DF0A49"/>
    <w:rsid w:val="00E27259"/>
    <w:rsid w:val="00FE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nstantia" w:eastAsia="Constantia" w:hAnsi="Constant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7E6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67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77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nstantia" w:eastAsia="Constantia" w:hAnsi="Constant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7E6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67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77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collegio01</cp:lastModifiedBy>
  <cp:revision>2</cp:revision>
  <cp:lastPrinted>2011-09-13T12:48:00Z</cp:lastPrinted>
  <dcterms:created xsi:type="dcterms:W3CDTF">2012-09-27T17:06:00Z</dcterms:created>
  <dcterms:modified xsi:type="dcterms:W3CDTF">2012-09-27T17:06:00Z</dcterms:modified>
</cp:coreProperties>
</file>